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4" w:rsidRPr="00052699" w:rsidRDefault="00B13864" w:rsidP="0005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99"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Забайкальское управление Ростехнадзора объявляет результаты конкурса для формирования кадрового резерва на замещение должностей </w:t>
      </w:r>
      <w:r w:rsidRPr="00052699"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 от 29.06.2017 г.</w:t>
      </w:r>
    </w:p>
    <w:p w:rsidR="00B13864" w:rsidRDefault="00B13864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13864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на замещение должностей федеральной </w:t>
      </w:r>
      <w:bookmarkStart w:id="0" w:name="_GoBack"/>
      <w:bookmarkEnd w:id="0"/>
      <w:r w:rsidRPr="00B13864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D10C6F">
        <w:rPr>
          <w:rFonts w:ascii="Times New Roman" w:hAnsi="Times New Roman" w:cs="Times New Roman"/>
          <w:sz w:val="28"/>
          <w:szCs w:val="28"/>
        </w:rPr>
        <w:t>:</w:t>
      </w:r>
    </w:p>
    <w:p w:rsidR="00D10C6F" w:rsidRDefault="00D10C6F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государственный инспектор Забайкальского отдела общепромышленного и государственного строительного надзора;</w:t>
      </w:r>
    </w:p>
    <w:p w:rsidR="00D10C6F" w:rsidRDefault="00D10C6F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-Государственный инспектор Забайкальского отдела общепромышленного и государственного строительного надзора;</w:t>
      </w:r>
    </w:p>
    <w:p w:rsidR="00D10C6F" w:rsidRDefault="00D10C6F" w:rsidP="00D10C6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-Государственный инспектор Забайкальского отдела горного надзора и надзора за маркшейдерскими  работами (2 единицы).</w:t>
      </w:r>
    </w:p>
    <w:p w:rsidR="00D10C6F" w:rsidRPr="00D10C6F" w:rsidRDefault="00D10C6F" w:rsidP="00D10C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D10C6F">
        <w:rPr>
          <w:rFonts w:ascii="Times New Roman" w:hAnsi="Times New Roman" w:cs="Times New Roman"/>
          <w:sz w:val="28"/>
          <w:szCs w:val="28"/>
        </w:rPr>
        <w:t xml:space="preserve"> не состоявшимся в связи с отсутствием кандидатов</w:t>
      </w:r>
    </w:p>
    <w:sectPr w:rsidR="00D10C6F" w:rsidRPr="00D1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A"/>
    <w:rsid w:val="00052699"/>
    <w:rsid w:val="004C26DD"/>
    <w:rsid w:val="00B13864"/>
    <w:rsid w:val="00D10C6F"/>
    <w:rsid w:val="00D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Кононенко</dc:creator>
  <cp:lastModifiedBy>Ирина И. Кононенко</cp:lastModifiedBy>
  <cp:revision>3</cp:revision>
  <dcterms:created xsi:type="dcterms:W3CDTF">2017-06-29T01:29:00Z</dcterms:created>
  <dcterms:modified xsi:type="dcterms:W3CDTF">2017-06-29T02:11:00Z</dcterms:modified>
</cp:coreProperties>
</file>